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1366" w:rsidRDefault="008D1366" w:rsidP="00C07468">
      <w:pPr>
        <w:spacing w:after="0"/>
        <w:rPr>
          <w:rFonts w:cstheme="minorHAnsi"/>
          <w:b/>
        </w:rPr>
      </w:pPr>
      <w:r>
        <w:rPr>
          <w:rFonts w:cstheme="minorHAnsi"/>
          <w:b/>
        </w:rPr>
        <w:t>CONTACT:</w:t>
      </w:r>
    </w:p>
    <w:p w:rsidR="008D1366" w:rsidRPr="008D1366" w:rsidRDefault="008D1366" w:rsidP="00C07468">
      <w:pPr>
        <w:spacing w:after="0" w:line="240" w:lineRule="auto"/>
        <w:rPr>
          <w:rFonts w:cstheme="minorHAnsi"/>
        </w:rPr>
      </w:pPr>
      <w:r w:rsidRPr="008D1366">
        <w:rPr>
          <w:rFonts w:cstheme="minorHAnsi"/>
        </w:rPr>
        <w:t xml:space="preserve">Jonathan Cheung </w:t>
      </w:r>
    </w:p>
    <w:p w:rsidR="008D1366" w:rsidRDefault="008D1366" w:rsidP="00C07468">
      <w:pPr>
        <w:spacing w:after="0" w:line="240" w:lineRule="auto"/>
        <w:rPr>
          <w:rFonts w:cstheme="minorHAnsi"/>
        </w:rPr>
      </w:pPr>
      <w:r w:rsidRPr="008D1366">
        <w:rPr>
          <w:rFonts w:cstheme="minorHAnsi"/>
        </w:rPr>
        <w:t xml:space="preserve">Eye Level </w:t>
      </w:r>
    </w:p>
    <w:p w:rsidR="008D1366" w:rsidRDefault="008D1366" w:rsidP="00C07468">
      <w:pPr>
        <w:spacing w:after="0" w:line="240" w:lineRule="auto"/>
        <w:rPr>
          <w:rFonts w:cstheme="minorHAnsi"/>
        </w:rPr>
      </w:pPr>
      <w:r>
        <w:rPr>
          <w:rFonts w:cstheme="minorHAnsi"/>
        </w:rPr>
        <w:t>201-621-7704</w:t>
      </w:r>
    </w:p>
    <w:p w:rsidR="008D1366" w:rsidRPr="008D1366" w:rsidRDefault="007D71B4" w:rsidP="00C07468">
      <w:pPr>
        <w:spacing w:after="0" w:line="240" w:lineRule="auto"/>
        <w:rPr>
          <w:rFonts w:cstheme="minorHAnsi"/>
        </w:rPr>
      </w:pPr>
      <w:hyperlink r:id="rId6" w:history="1">
        <w:r w:rsidR="008D1366" w:rsidRPr="0063023D">
          <w:rPr>
            <w:rStyle w:val="a3"/>
            <w:rFonts w:cstheme="minorHAnsi"/>
          </w:rPr>
          <w:t>Jonathan.cheung@myeyelevel.com</w:t>
        </w:r>
      </w:hyperlink>
      <w:r w:rsidR="008D1366">
        <w:rPr>
          <w:rFonts w:cstheme="minorHAnsi"/>
        </w:rPr>
        <w:t xml:space="preserve"> </w:t>
      </w:r>
    </w:p>
    <w:p w:rsidR="008D1366" w:rsidRPr="008D1366" w:rsidRDefault="008D1366" w:rsidP="00C07468">
      <w:pPr>
        <w:spacing w:after="0"/>
        <w:rPr>
          <w:rFonts w:cstheme="minorHAnsi"/>
        </w:rPr>
      </w:pPr>
      <w:r w:rsidRPr="00D72E35">
        <w:rPr>
          <w:rFonts w:cstheme="minorHAnsi"/>
          <w:b/>
        </w:rPr>
        <w:t>FOR IMMEDIATE RELEASE</w:t>
      </w:r>
    </w:p>
    <w:p w:rsidR="008D1366" w:rsidRDefault="008D1366" w:rsidP="00C07468">
      <w:pPr>
        <w:spacing w:after="0" w:line="240" w:lineRule="auto"/>
        <w:jc w:val="center"/>
      </w:pPr>
    </w:p>
    <w:p w:rsidR="000B1494" w:rsidRPr="008D1366" w:rsidRDefault="000B1494" w:rsidP="00C07468">
      <w:pPr>
        <w:spacing w:after="0" w:line="240" w:lineRule="auto"/>
        <w:jc w:val="center"/>
        <w:rPr>
          <w:b/>
        </w:rPr>
      </w:pPr>
      <w:r w:rsidRPr="008D1366">
        <w:rPr>
          <w:b/>
        </w:rPr>
        <w:t xml:space="preserve">GLOBAL EDUCATION COMPANY </w:t>
      </w:r>
      <w:r w:rsidR="008D1366">
        <w:rPr>
          <w:b/>
        </w:rPr>
        <w:t>TO HIRE</w:t>
      </w:r>
      <w:r w:rsidRPr="008D1366">
        <w:rPr>
          <w:b/>
        </w:rPr>
        <w:t xml:space="preserve"> </w:t>
      </w:r>
      <w:r w:rsidR="008D1366">
        <w:rPr>
          <w:b/>
        </w:rPr>
        <w:t>VICE PRINCIPAL</w:t>
      </w:r>
      <w:r w:rsidRPr="008D1366">
        <w:rPr>
          <w:b/>
        </w:rPr>
        <w:t xml:space="preserve"> </w:t>
      </w:r>
      <w:r w:rsidR="008D1366">
        <w:rPr>
          <w:b/>
        </w:rPr>
        <w:t>FOR</w:t>
      </w:r>
      <w:r w:rsidRPr="008D1366">
        <w:rPr>
          <w:b/>
        </w:rPr>
        <w:t xml:space="preserve"> PRIVATE SCHOOL </w:t>
      </w:r>
      <w:r w:rsidR="008D1366">
        <w:rPr>
          <w:b/>
        </w:rPr>
        <w:t>IN KOREA</w:t>
      </w:r>
    </w:p>
    <w:p w:rsidR="000B1494" w:rsidRPr="000B1494" w:rsidRDefault="008D1366" w:rsidP="00C07468">
      <w:pPr>
        <w:spacing w:after="0" w:line="240" w:lineRule="auto"/>
        <w:jc w:val="center"/>
        <w:rPr>
          <w:i/>
        </w:rPr>
      </w:pPr>
      <w:r>
        <w:rPr>
          <w:i/>
        </w:rPr>
        <w:t>Daekyo and Eye Level Pose an Exciting Opportunity for Educators N</w:t>
      </w:r>
      <w:r w:rsidR="000B1494" w:rsidRPr="000B1494">
        <w:rPr>
          <w:i/>
        </w:rPr>
        <w:t xml:space="preserve">ationwide </w:t>
      </w:r>
    </w:p>
    <w:p w:rsidR="002B5AA5" w:rsidRDefault="002B5AA5" w:rsidP="00C07468">
      <w:pPr>
        <w:spacing w:after="0"/>
      </w:pPr>
    </w:p>
    <w:p w:rsidR="00051B40" w:rsidRPr="00821416" w:rsidRDefault="00036FFC" w:rsidP="00C07468">
      <w:pPr>
        <w:spacing w:after="0"/>
      </w:pPr>
      <w:r w:rsidRPr="00821416">
        <w:t xml:space="preserve">Daekyo Co. Ltd, </w:t>
      </w:r>
      <w:r w:rsidR="00A421E9" w:rsidRPr="00821416">
        <w:t>the</w:t>
      </w:r>
      <w:r w:rsidRPr="00821416">
        <w:t xml:space="preserve"> global educational service provider and Eye Level’s parent company, is currently seeking a Vice Principal </w:t>
      </w:r>
      <w:r w:rsidR="00656635" w:rsidRPr="00821416">
        <w:t xml:space="preserve">to </w:t>
      </w:r>
      <w:r w:rsidR="00311EC8" w:rsidRPr="00821416">
        <w:t>run</w:t>
      </w:r>
      <w:r w:rsidR="00656635" w:rsidRPr="00821416">
        <w:t xml:space="preserve"> its</w:t>
      </w:r>
      <w:r w:rsidR="00821416" w:rsidRPr="00821416">
        <w:t xml:space="preserve"> world</w:t>
      </w:r>
      <w:r w:rsidR="00656635" w:rsidRPr="00821416">
        <w:t xml:space="preserve"> </w:t>
      </w:r>
      <w:r w:rsidR="00051B40" w:rsidRPr="00821416">
        <w:t xml:space="preserve">renowned and </w:t>
      </w:r>
      <w:r w:rsidR="00656635" w:rsidRPr="00821416">
        <w:t xml:space="preserve">privately owned high school, </w:t>
      </w:r>
      <w:proofErr w:type="spellStart"/>
      <w:r w:rsidR="00656635" w:rsidRPr="00821416">
        <w:t>Gyeonggi</w:t>
      </w:r>
      <w:proofErr w:type="spellEnd"/>
      <w:r w:rsidR="00656635" w:rsidRPr="00821416">
        <w:t xml:space="preserve"> Academy of Foreign Languages (GAFL), in the </w:t>
      </w:r>
      <w:proofErr w:type="spellStart"/>
      <w:r w:rsidR="00656635" w:rsidRPr="00821416">
        <w:t>Gyeonggi</w:t>
      </w:r>
      <w:proofErr w:type="spellEnd"/>
      <w:r w:rsidR="00656635" w:rsidRPr="00821416">
        <w:t xml:space="preserve"> Province of Korea.  </w:t>
      </w:r>
    </w:p>
    <w:p w:rsidR="0063796A" w:rsidRPr="00821416" w:rsidRDefault="00656635" w:rsidP="00C07468">
      <w:pPr>
        <w:spacing w:after="0"/>
      </w:pPr>
      <w:r w:rsidRPr="00821416">
        <w:t>The GAFL provides two academic paths for students</w:t>
      </w:r>
      <w:r w:rsidR="00821416" w:rsidRPr="00821416">
        <w:t xml:space="preserve"> pursuing higher education</w:t>
      </w:r>
      <w:r w:rsidRPr="00821416">
        <w:t xml:space="preserve">; one to </w:t>
      </w:r>
      <w:r w:rsidR="00821416" w:rsidRPr="00821416">
        <w:t>attend the best schools</w:t>
      </w:r>
      <w:r w:rsidRPr="00821416">
        <w:t xml:space="preserve"> dome</w:t>
      </w:r>
      <w:r w:rsidR="00821416" w:rsidRPr="00821416">
        <w:t xml:space="preserve">stically and the </w:t>
      </w:r>
      <w:r w:rsidR="00821416" w:rsidRPr="004273CF">
        <w:t>other to study in</w:t>
      </w:r>
      <w:r w:rsidRPr="004273CF">
        <w:t xml:space="preserve"> prestigious </w:t>
      </w:r>
      <w:r w:rsidR="00CC3126" w:rsidRPr="004273CF">
        <w:t xml:space="preserve">universities internationally. In 2012, </w:t>
      </w:r>
      <w:r w:rsidR="00EF0981" w:rsidRPr="004273CF">
        <w:t xml:space="preserve">more than half of the graduating </w:t>
      </w:r>
      <w:r w:rsidR="00CC3126" w:rsidRPr="004273CF">
        <w:t xml:space="preserve">students </w:t>
      </w:r>
      <w:r w:rsidR="0013360F" w:rsidRPr="004273CF">
        <w:rPr>
          <w:rFonts w:hint="eastAsia"/>
          <w:lang w:eastAsia="ko-KR"/>
        </w:rPr>
        <w:t xml:space="preserve">who applied </w:t>
      </w:r>
      <w:r w:rsidR="00EF0981" w:rsidRPr="004273CF">
        <w:t xml:space="preserve">to top tier </w:t>
      </w:r>
      <w:r w:rsidR="00F06D57" w:rsidRPr="004273CF">
        <w:t xml:space="preserve">U.S. </w:t>
      </w:r>
      <w:r w:rsidR="0063796A" w:rsidRPr="004273CF">
        <w:t>universities</w:t>
      </w:r>
      <w:r w:rsidR="0013360F" w:rsidRPr="004273CF">
        <w:rPr>
          <w:rFonts w:hint="eastAsia"/>
          <w:lang w:eastAsia="ko-KR"/>
        </w:rPr>
        <w:t xml:space="preserve"> </w:t>
      </w:r>
      <w:r w:rsidR="0013360F" w:rsidRPr="004273CF">
        <w:t>were accepted</w:t>
      </w:r>
      <w:r w:rsidR="0063796A" w:rsidRPr="004273CF">
        <w:t>. In the past</w:t>
      </w:r>
      <w:r w:rsidR="00821416" w:rsidRPr="004273CF">
        <w:t>,</w:t>
      </w:r>
      <w:r w:rsidR="0063796A" w:rsidRPr="004273CF">
        <w:t xml:space="preserve"> </w:t>
      </w:r>
      <w:r w:rsidR="00821416" w:rsidRPr="004273CF">
        <w:t xml:space="preserve">GAFL </w:t>
      </w:r>
      <w:r w:rsidR="0063796A" w:rsidRPr="004273CF">
        <w:t xml:space="preserve">alumni have been accepted to Cornell University, University of Michigan, </w:t>
      </w:r>
      <w:r w:rsidR="00685BA3" w:rsidRPr="004273CF">
        <w:t xml:space="preserve">and the UC Berkeley.  </w:t>
      </w:r>
      <w:r w:rsidR="0063796A" w:rsidRPr="004273CF">
        <w:t>As</w:t>
      </w:r>
      <w:r w:rsidR="0063796A" w:rsidRPr="00821416">
        <w:t xml:space="preserve"> the first </w:t>
      </w:r>
      <w:r w:rsidR="0063796A" w:rsidRPr="00821416">
        <w:rPr>
          <w:rFonts w:cs="Times New Roman"/>
        </w:rPr>
        <w:t xml:space="preserve">Korean International Baccalaureate World School, </w:t>
      </w:r>
      <w:r w:rsidR="0063796A" w:rsidRPr="00821416">
        <w:t xml:space="preserve">sustaining high academic standards and tradition is a core value. </w:t>
      </w:r>
    </w:p>
    <w:p w:rsidR="00AB644C" w:rsidRPr="00821416" w:rsidRDefault="00A13746" w:rsidP="00C07468">
      <w:pPr>
        <w:spacing w:after="0"/>
      </w:pPr>
      <w:r w:rsidRPr="00821416">
        <w:t>The Vice Principal will specialize in guiding stude</w:t>
      </w:r>
      <w:r w:rsidR="00EB58D7" w:rsidRPr="00821416">
        <w:t xml:space="preserve">nts choosing to </w:t>
      </w:r>
      <w:r w:rsidR="00821416" w:rsidRPr="00821416">
        <w:t>study</w:t>
      </w:r>
      <w:r w:rsidR="00EB58D7" w:rsidRPr="00821416">
        <w:t xml:space="preserve"> abroad, should be an experienced high school educator and </w:t>
      </w:r>
      <w:r w:rsidR="00821416" w:rsidRPr="00821416">
        <w:t>display</w:t>
      </w:r>
      <w:r w:rsidR="00EB58D7" w:rsidRPr="00821416">
        <w:t xml:space="preserve"> strong leadership ability.</w:t>
      </w:r>
      <w:r w:rsidRPr="00821416">
        <w:t xml:space="preserve"> </w:t>
      </w:r>
      <w:r w:rsidR="00EF0981" w:rsidRPr="00821416">
        <w:t xml:space="preserve">The GAFL continues to provide comprehensive education and </w:t>
      </w:r>
      <w:r w:rsidR="00F06D57" w:rsidRPr="00821416">
        <w:t>strives to annually be</w:t>
      </w:r>
      <w:r w:rsidR="00EF0981" w:rsidRPr="00821416">
        <w:t xml:space="preserve"> toward the top of the list in academic excellence. </w:t>
      </w:r>
    </w:p>
    <w:p w:rsidR="00051B40" w:rsidRPr="00C07468" w:rsidRDefault="00051B40" w:rsidP="00C07468">
      <w:pPr>
        <w:spacing w:after="0"/>
        <w:rPr>
          <w:sz w:val="14"/>
        </w:rPr>
      </w:pPr>
    </w:p>
    <w:p w:rsidR="00051B40" w:rsidRPr="00821416" w:rsidRDefault="00051B40" w:rsidP="00C07468">
      <w:pPr>
        <w:spacing w:after="0" w:line="300" w:lineRule="auto"/>
        <w:ind w:firstLineChars="39" w:firstLine="86"/>
        <w:jc w:val="center"/>
        <w:rPr>
          <w:rFonts w:cs="Times New Roman"/>
          <w:b/>
        </w:rPr>
      </w:pPr>
      <w:r w:rsidRPr="00821416">
        <w:rPr>
          <w:rFonts w:cs="Times New Roman"/>
          <w:b/>
        </w:rPr>
        <w:t>Background and Experience</w:t>
      </w:r>
    </w:p>
    <w:p w:rsidR="00051B40" w:rsidRPr="00821416" w:rsidRDefault="00051B40" w:rsidP="00C07468">
      <w:pPr>
        <w:spacing w:after="0" w:line="300" w:lineRule="auto"/>
        <w:ind w:left="760" w:hanging="606"/>
        <w:rPr>
          <w:rFonts w:eastAsia="Gulim" w:cs="Times New Roman"/>
          <w:color w:val="FF0000"/>
        </w:rPr>
      </w:pPr>
      <w:r w:rsidRPr="00821416">
        <w:rPr>
          <w:rFonts w:eastAsia="Times New Roman" w:cs="Times New Roman"/>
          <w:b/>
          <w:color w:val="000000"/>
        </w:rPr>
        <w:t>1</w:t>
      </w:r>
      <w:r w:rsidRPr="00821416">
        <w:rPr>
          <w:rFonts w:eastAsia="Times New Roman" w:cs="Times New Roman"/>
          <w:b/>
        </w:rPr>
        <w:t>. Responsibilities and Duties of the Vice principal</w:t>
      </w:r>
      <w:r w:rsidRPr="00821416">
        <w:rPr>
          <w:rFonts w:eastAsia="Gulim" w:cs="Times New Roman"/>
          <w:color w:val="898989"/>
        </w:rPr>
        <w:t xml:space="preserve"> </w:t>
      </w:r>
    </w:p>
    <w:p w:rsidR="00051B40" w:rsidRPr="00821416" w:rsidRDefault="00051B40" w:rsidP="00C07468">
      <w:pPr>
        <w:spacing w:after="0" w:line="300" w:lineRule="auto"/>
        <w:ind w:leftChars="213" w:left="470" w:hanging="1"/>
        <w:rPr>
          <w:rFonts w:eastAsia="Gulim" w:cs="Times New Roman"/>
        </w:rPr>
      </w:pPr>
      <w:r w:rsidRPr="00821416">
        <w:rPr>
          <w:rFonts w:eastAsia="Gulim" w:cs="Times New Roman"/>
          <w:color w:val="000000"/>
        </w:rPr>
        <w:t>-</w:t>
      </w:r>
      <w:r w:rsidRPr="00821416">
        <w:rPr>
          <w:rFonts w:eastAsia="Gulim" w:cs="Times New Roman"/>
        </w:rPr>
        <w:t>Manage advanced educational environment of the school</w:t>
      </w:r>
    </w:p>
    <w:p w:rsidR="00051B40" w:rsidRPr="00821416" w:rsidRDefault="00051B40" w:rsidP="00C07468">
      <w:pPr>
        <w:spacing w:after="0" w:line="300" w:lineRule="auto"/>
        <w:ind w:leftChars="213" w:left="470" w:hanging="1"/>
        <w:rPr>
          <w:rFonts w:cs="Times New Roman"/>
        </w:rPr>
      </w:pPr>
      <w:r w:rsidRPr="00821416">
        <w:rPr>
          <w:rFonts w:eastAsia="Gulim" w:cs="Times New Roman"/>
        </w:rPr>
        <w:t>-Teach</w:t>
      </w:r>
      <w:r w:rsidR="00A33665">
        <w:rPr>
          <w:rFonts w:eastAsia="Gulim" w:cs="Times New Roman"/>
        </w:rPr>
        <w:t xml:space="preserve"> and organize</w:t>
      </w:r>
      <w:r w:rsidRPr="00821416">
        <w:rPr>
          <w:rFonts w:cs="Times New Roman"/>
        </w:rPr>
        <w:t xml:space="preserve"> IB classes</w:t>
      </w:r>
    </w:p>
    <w:p w:rsidR="00051B40" w:rsidRPr="00821416" w:rsidRDefault="00051B40" w:rsidP="00C07468">
      <w:pPr>
        <w:spacing w:after="0" w:line="300" w:lineRule="auto"/>
        <w:ind w:leftChars="213" w:left="470" w:hanging="1"/>
        <w:rPr>
          <w:rFonts w:eastAsia="Gulim" w:cs="Times New Roman"/>
        </w:rPr>
      </w:pPr>
      <w:r w:rsidRPr="00821416">
        <w:rPr>
          <w:rFonts w:cs="Times New Roman"/>
        </w:rPr>
        <w:t>-</w:t>
      </w:r>
      <w:r w:rsidRPr="00821416">
        <w:rPr>
          <w:rFonts w:eastAsia="Gulim" w:cs="Times New Roman"/>
        </w:rPr>
        <w:t>Supervis</w:t>
      </w:r>
      <w:r w:rsidRPr="00821416">
        <w:rPr>
          <w:rFonts w:cs="Times New Roman"/>
        </w:rPr>
        <w:t>e</w:t>
      </w:r>
      <w:r w:rsidRPr="00821416">
        <w:rPr>
          <w:rFonts w:eastAsia="Gulim" w:cs="Times New Roman"/>
        </w:rPr>
        <w:t xml:space="preserve"> </w:t>
      </w:r>
      <w:r w:rsidRPr="00821416">
        <w:rPr>
          <w:rFonts w:cs="Times New Roman"/>
        </w:rPr>
        <w:t>IB teachers</w:t>
      </w:r>
      <w:r w:rsidRPr="00821416">
        <w:rPr>
          <w:rFonts w:eastAsia="Gulim" w:cs="Times New Roman"/>
        </w:rPr>
        <w:t xml:space="preserve"> </w:t>
      </w:r>
    </w:p>
    <w:p w:rsidR="00051B40" w:rsidRPr="00821416" w:rsidRDefault="00051B40" w:rsidP="00C07468">
      <w:pPr>
        <w:spacing w:after="0" w:line="300" w:lineRule="auto"/>
        <w:ind w:leftChars="213" w:left="470" w:hanging="1"/>
        <w:rPr>
          <w:rFonts w:eastAsia="Gulim" w:cs="Times New Roman"/>
        </w:rPr>
      </w:pPr>
      <w:r w:rsidRPr="00821416">
        <w:rPr>
          <w:rFonts w:cs="Times New Roman"/>
        </w:rPr>
        <w:t>-</w:t>
      </w:r>
      <w:r w:rsidRPr="00821416">
        <w:rPr>
          <w:rFonts w:eastAsia="Gulim" w:cs="Times New Roman"/>
        </w:rPr>
        <w:t xml:space="preserve">Conduct regular meetings </w:t>
      </w:r>
    </w:p>
    <w:p w:rsidR="00051B40" w:rsidRPr="00821416" w:rsidRDefault="00051B40" w:rsidP="00C07468">
      <w:pPr>
        <w:spacing w:after="0" w:line="300" w:lineRule="auto"/>
        <w:ind w:leftChars="213" w:left="470" w:hanging="1"/>
        <w:rPr>
          <w:rFonts w:cs="Times New Roman"/>
        </w:rPr>
      </w:pPr>
      <w:r w:rsidRPr="00821416">
        <w:rPr>
          <w:rFonts w:cs="Times New Roman"/>
        </w:rPr>
        <w:t>-Provide</w:t>
      </w:r>
      <w:r w:rsidRPr="00821416">
        <w:rPr>
          <w:rFonts w:eastAsia="Gulim" w:cs="Times New Roman"/>
        </w:rPr>
        <w:t xml:space="preserve"> necessary feedback to the</w:t>
      </w:r>
      <w:r w:rsidRPr="00821416">
        <w:rPr>
          <w:rFonts w:cs="Times New Roman"/>
        </w:rPr>
        <w:t xml:space="preserve"> IB staff</w:t>
      </w:r>
    </w:p>
    <w:p w:rsidR="00051B40" w:rsidRPr="00821416" w:rsidRDefault="00051B40" w:rsidP="00C07468">
      <w:pPr>
        <w:spacing w:after="0" w:line="300" w:lineRule="auto"/>
        <w:ind w:leftChars="213" w:left="470" w:hanging="1"/>
        <w:rPr>
          <w:rFonts w:eastAsia="Gulim" w:cs="Times New Roman"/>
        </w:rPr>
      </w:pPr>
      <w:r w:rsidRPr="00821416">
        <w:rPr>
          <w:rFonts w:cs="Times New Roman"/>
        </w:rPr>
        <w:t>-</w:t>
      </w:r>
      <w:r w:rsidRPr="00821416">
        <w:rPr>
          <w:rFonts w:eastAsia="Gulim" w:cs="Times New Roman"/>
        </w:rPr>
        <w:t xml:space="preserve">Interact with </w:t>
      </w:r>
      <w:r w:rsidRPr="00821416">
        <w:rPr>
          <w:rFonts w:cs="Times New Roman"/>
        </w:rPr>
        <w:t>IB teachers, students, and parents</w:t>
      </w:r>
      <w:r w:rsidRPr="00821416">
        <w:rPr>
          <w:rFonts w:eastAsia="Gulim" w:cs="Times New Roman"/>
        </w:rPr>
        <w:t xml:space="preserve"> </w:t>
      </w:r>
      <w:r w:rsidRPr="00821416">
        <w:rPr>
          <w:rFonts w:cs="Times New Roman"/>
        </w:rPr>
        <w:t>on a regular basis</w:t>
      </w:r>
      <w:r w:rsidRPr="00821416">
        <w:rPr>
          <w:rFonts w:eastAsia="Gulim" w:cs="Times New Roman"/>
        </w:rPr>
        <w:t xml:space="preserve"> </w:t>
      </w:r>
    </w:p>
    <w:p w:rsidR="00051B40" w:rsidRPr="00821416" w:rsidRDefault="00051B40" w:rsidP="00C07468">
      <w:pPr>
        <w:spacing w:after="0" w:line="300" w:lineRule="auto"/>
        <w:ind w:leftChars="213" w:left="470" w:hanging="1"/>
        <w:rPr>
          <w:rFonts w:cs="Times New Roman"/>
        </w:rPr>
      </w:pPr>
      <w:r w:rsidRPr="00821416">
        <w:rPr>
          <w:rFonts w:cs="Times New Roman"/>
        </w:rPr>
        <w:t>-</w:t>
      </w:r>
      <w:r w:rsidRPr="00821416">
        <w:rPr>
          <w:rFonts w:eastAsia="Gulim" w:cs="Times New Roman"/>
        </w:rPr>
        <w:t xml:space="preserve">Recruit and select new </w:t>
      </w:r>
      <w:r w:rsidRPr="00821416">
        <w:rPr>
          <w:rFonts w:cs="Times New Roman"/>
        </w:rPr>
        <w:t xml:space="preserve">IB </w:t>
      </w:r>
      <w:r w:rsidRPr="00821416">
        <w:rPr>
          <w:rFonts w:eastAsia="Gulim" w:cs="Times New Roman"/>
        </w:rPr>
        <w:t xml:space="preserve">staff when required </w:t>
      </w:r>
    </w:p>
    <w:p w:rsidR="00051B40" w:rsidRPr="00821416" w:rsidRDefault="00051B40" w:rsidP="00C07468">
      <w:pPr>
        <w:spacing w:after="0" w:line="300" w:lineRule="auto"/>
        <w:ind w:leftChars="213" w:left="470" w:hanging="1"/>
        <w:rPr>
          <w:rFonts w:eastAsia="Gulim" w:cs="Times New Roman"/>
        </w:rPr>
      </w:pPr>
      <w:r w:rsidRPr="00821416">
        <w:rPr>
          <w:rFonts w:cs="Times New Roman"/>
        </w:rPr>
        <w:t xml:space="preserve">-Conduct </w:t>
      </w:r>
      <w:r w:rsidRPr="00821416">
        <w:rPr>
          <w:rFonts w:eastAsia="Gulim" w:cs="Times New Roman"/>
        </w:rPr>
        <w:t xml:space="preserve">training to the </w:t>
      </w:r>
      <w:r w:rsidRPr="00821416">
        <w:rPr>
          <w:rFonts w:cs="Times New Roman"/>
        </w:rPr>
        <w:t>IB teachers</w:t>
      </w:r>
      <w:r w:rsidRPr="00821416">
        <w:rPr>
          <w:rFonts w:eastAsia="Gulim" w:cs="Times New Roman"/>
        </w:rPr>
        <w:t xml:space="preserve"> </w:t>
      </w:r>
    </w:p>
    <w:p w:rsidR="00051B40" w:rsidRPr="00821416" w:rsidRDefault="00051B40" w:rsidP="00C07468">
      <w:pPr>
        <w:spacing w:after="0" w:line="300" w:lineRule="auto"/>
        <w:ind w:leftChars="213" w:left="470" w:hanging="1"/>
        <w:rPr>
          <w:rFonts w:eastAsia="Gulim" w:cs="Times New Roman"/>
        </w:rPr>
      </w:pPr>
      <w:r w:rsidRPr="00821416">
        <w:rPr>
          <w:rFonts w:cs="Times New Roman"/>
        </w:rPr>
        <w:t>-Guide</w:t>
      </w:r>
      <w:r w:rsidRPr="00821416">
        <w:rPr>
          <w:rFonts w:eastAsia="Gulim" w:cs="Times New Roman"/>
        </w:rPr>
        <w:t xml:space="preserve"> </w:t>
      </w:r>
      <w:r w:rsidRPr="00821416">
        <w:rPr>
          <w:rFonts w:cs="Times New Roman"/>
        </w:rPr>
        <w:t>IB teachers of</w:t>
      </w:r>
      <w:r w:rsidRPr="00821416">
        <w:rPr>
          <w:rFonts w:eastAsia="Gulim" w:cs="Times New Roman"/>
        </w:rPr>
        <w:t xml:space="preserve"> office policies and rules </w:t>
      </w:r>
    </w:p>
    <w:p w:rsidR="00051B40" w:rsidRPr="00821416" w:rsidRDefault="00051B40" w:rsidP="00C07468">
      <w:pPr>
        <w:spacing w:after="0" w:line="300" w:lineRule="auto"/>
        <w:ind w:leftChars="213" w:left="470" w:hanging="1"/>
        <w:rPr>
          <w:rFonts w:eastAsia="Gulim" w:cs="Times New Roman"/>
        </w:rPr>
      </w:pPr>
      <w:r w:rsidRPr="00821416">
        <w:rPr>
          <w:rFonts w:cs="Times New Roman"/>
        </w:rPr>
        <w:t>-</w:t>
      </w:r>
      <w:r w:rsidRPr="00821416">
        <w:rPr>
          <w:rFonts w:eastAsia="Gulim" w:cs="Times New Roman"/>
        </w:rPr>
        <w:t xml:space="preserve">Assign work to </w:t>
      </w:r>
      <w:r w:rsidRPr="00821416">
        <w:rPr>
          <w:rFonts w:cs="Times New Roman"/>
        </w:rPr>
        <w:t>IB teachers</w:t>
      </w:r>
      <w:r w:rsidRPr="00821416">
        <w:rPr>
          <w:rFonts w:eastAsia="Gulim" w:cs="Times New Roman"/>
        </w:rPr>
        <w:t xml:space="preserve"> </w:t>
      </w:r>
    </w:p>
    <w:p w:rsidR="00051B40" w:rsidRPr="00821416" w:rsidRDefault="00051B40" w:rsidP="00C07468">
      <w:pPr>
        <w:spacing w:after="0" w:line="300" w:lineRule="auto"/>
        <w:ind w:left="760" w:hanging="606"/>
        <w:rPr>
          <w:rFonts w:eastAsia="Gulim" w:cs="Times New Roman"/>
          <w:color w:val="898989"/>
        </w:rPr>
      </w:pPr>
      <w:r w:rsidRPr="00821416">
        <w:rPr>
          <w:rFonts w:eastAsia="Times New Roman" w:cs="Times New Roman"/>
          <w:b/>
          <w:color w:val="000000"/>
        </w:rPr>
        <w:t xml:space="preserve">2. </w:t>
      </w:r>
      <w:r w:rsidRPr="00821416">
        <w:rPr>
          <w:rFonts w:eastAsia="Gulim" w:cs="Times New Roman"/>
          <w:b/>
          <w:color w:val="000000"/>
        </w:rPr>
        <w:t>Eligibility</w:t>
      </w:r>
      <w:r w:rsidRPr="00821416">
        <w:rPr>
          <w:rFonts w:eastAsia="Gulim" w:cs="Times New Roman"/>
          <w:color w:val="898989"/>
        </w:rPr>
        <w:t xml:space="preserve"> </w:t>
      </w:r>
    </w:p>
    <w:p w:rsidR="00051B40" w:rsidRPr="00821416" w:rsidRDefault="00051B40" w:rsidP="00C07468">
      <w:pPr>
        <w:spacing w:after="0" w:line="300" w:lineRule="auto"/>
        <w:ind w:leftChars="213" w:left="470" w:hanging="1"/>
        <w:rPr>
          <w:rFonts w:eastAsia="Gulim" w:cs="Times New Roman"/>
          <w:color w:val="FF0000"/>
        </w:rPr>
      </w:pPr>
      <w:r w:rsidRPr="00821416">
        <w:rPr>
          <w:rFonts w:eastAsia="Gulim" w:cs="Times New Roman"/>
          <w:color w:val="00B0F0"/>
        </w:rPr>
        <w:t>-</w:t>
      </w:r>
      <w:r w:rsidR="00821416">
        <w:rPr>
          <w:rFonts w:eastAsia="Gulim" w:cs="Times New Roman"/>
        </w:rPr>
        <w:t>Fluency in speaking English</w:t>
      </w:r>
    </w:p>
    <w:p w:rsidR="00051B40" w:rsidRPr="00821416" w:rsidRDefault="00051B40" w:rsidP="00C07468">
      <w:pPr>
        <w:spacing w:after="0" w:line="300" w:lineRule="auto"/>
        <w:ind w:leftChars="213" w:left="470" w:hanging="1"/>
        <w:rPr>
          <w:rFonts w:eastAsia="Gulim" w:cs="Times New Roman"/>
          <w:color w:val="898989"/>
        </w:rPr>
      </w:pPr>
      <w:r w:rsidRPr="00821416">
        <w:rPr>
          <w:rFonts w:eastAsia="Gulim" w:cs="Times New Roman"/>
          <w:color w:val="000000"/>
        </w:rPr>
        <w:t>-Bachelor’s degree or above from an accredited university</w:t>
      </w:r>
      <w:r w:rsidRPr="00821416">
        <w:rPr>
          <w:rFonts w:eastAsia="Gulim" w:cs="Times New Roman"/>
          <w:color w:val="898989"/>
        </w:rPr>
        <w:t xml:space="preserve"> </w:t>
      </w:r>
    </w:p>
    <w:p w:rsidR="00051B40" w:rsidRPr="00821416" w:rsidRDefault="00051B40" w:rsidP="00C07468">
      <w:pPr>
        <w:spacing w:after="0" w:line="300" w:lineRule="auto"/>
        <w:ind w:leftChars="213" w:left="470" w:hanging="1"/>
        <w:rPr>
          <w:rFonts w:cs="Times New Roman"/>
          <w:color w:val="FF0000"/>
        </w:rPr>
      </w:pPr>
      <w:r w:rsidRPr="00821416">
        <w:rPr>
          <w:rFonts w:eastAsia="Gulim" w:cs="Times New Roman"/>
        </w:rPr>
        <w:t>-Minimum 3 years of experience as an IB Coordinator at accredited institution(s) or similar experiences</w:t>
      </w:r>
      <w:r w:rsidRPr="00821416">
        <w:rPr>
          <w:rFonts w:cs="Times New Roman"/>
          <w:color w:val="00B0F0"/>
        </w:rPr>
        <w:t xml:space="preserve"> </w:t>
      </w:r>
    </w:p>
    <w:p w:rsidR="00051B40" w:rsidRPr="00821416" w:rsidRDefault="00051B40" w:rsidP="00C07468">
      <w:pPr>
        <w:spacing w:after="0" w:line="300" w:lineRule="auto"/>
        <w:ind w:leftChars="213" w:left="470" w:hanging="1"/>
        <w:rPr>
          <w:rFonts w:cs="Times New Roman"/>
        </w:rPr>
      </w:pPr>
      <w:r w:rsidRPr="00821416">
        <w:rPr>
          <w:rFonts w:eastAsia="Gulim" w:cs="Times New Roman"/>
          <w:color w:val="000000"/>
        </w:rPr>
        <w:t xml:space="preserve">-Teaching </w:t>
      </w:r>
      <w:r w:rsidRPr="00821416">
        <w:rPr>
          <w:rFonts w:eastAsia="Gulim" w:cs="Times New Roman"/>
        </w:rPr>
        <w:t>license in home country (preferred)</w:t>
      </w:r>
    </w:p>
    <w:p w:rsidR="00051B40" w:rsidRPr="004273CF" w:rsidRDefault="00051B40" w:rsidP="00C07468">
      <w:pPr>
        <w:spacing w:after="0" w:line="300" w:lineRule="auto"/>
        <w:ind w:leftChars="213" w:left="470" w:hanging="1"/>
        <w:rPr>
          <w:rFonts w:cs="Times New Roman"/>
          <w:lang w:eastAsia="ko-KR"/>
        </w:rPr>
      </w:pPr>
      <w:r w:rsidRPr="00821416">
        <w:rPr>
          <w:rFonts w:cs="Times New Roman"/>
        </w:rPr>
        <w:lastRenderedPageBreak/>
        <w:t>-Experience in teaching IB subject (</w:t>
      </w:r>
      <w:r w:rsidRPr="004273CF">
        <w:rPr>
          <w:rFonts w:cs="Times New Roman"/>
        </w:rPr>
        <w:t>preferred)</w:t>
      </w:r>
    </w:p>
    <w:p w:rsidR="0013360F" w:rsidRPr="00821416" w:rsidRDefault="0013360F" w:rsidP="00C07468">
      <w:pPr>
        <w:spacing w:after="0" w:line="300" w:lineRule="auto"/>
        <w:ind w:leftChars="213" w:left="470" w:hanging="1"/>
        <w:rPr>
          <w:rFonts w:cs="Times New Roman"/>
        </w:rPr>
      </w:pPr>
      <w:r w:rsidRPr="004273CF">
        <w:rPr>
          <w:rFonts w:cs="Times New Roman"/>
        </w:rPr>
        <w:t>-Bilingual Speaker (English and Korean) (</w:t>
      </w:r>
      <w:r w:rsidRPr="004273CF">
        <w:rPr>
          <w:rFonts w:cs="Times New Roman" w:hint="eastAsia"/>
          <w:lang w:eastAsia="ko-KR"/>
        </w:rPr>
        <w:t>a plus but not mandatory</w:t>
      </w:r>
      <w:r w:rsidRPr="00821416">
        <w:rPr>
          <w:rFonts w:cs="Times New Roman"/>
        </w:rPr>
        <w:t>)</w:t>
      </w:r>
    </w:p>
    <w:p w:rsidR="00051B40" w:rsidRPr="00821416" w:rsidRDefault="00051B40" w:rsidP="00C07468">
      <w:pPr>
        <w:spacing w:after="0"/>
        <w:ind w:left="760" w:hanging="606"/>
        <w:rPr>
          <w:rFonts w:eastAsia="Gulim" w:cs="Times New Roman"/>
          <w:color w:val="898989"/>
        </w:rPr>
      </w:pPr>
      <w:r w:rsidRPr="00821416">
        <w:rPr>
          <w:rFonts w:cs="Times New Roman"/>
          <w:b/>
          <w:color w:val="000000"/>
        </w:rPr>
        <w:t>3</w:t>
      </w:r>
      <w:r w:rsidRPr="00821416">
        <w:rPr>
          <w:rFonts w:eastAsia="Times New Roman" w:cs="Times New Roman"/>
          <w:b/>
          <w:color w:val="000000"/>
        </w:rPr>
        <w:t xml:space="preserve">. </w:t>
      </w:r>
      <w:r w:rsidRPr="00821416">
        <w:rPr>
          <w:rFonts w:eastAsia="Gulim" w:cs="Times New Roman"/>
          <w:b/>
          <w:color w:val="000000"/>
        </w:rPr>
        <w:t>Application documents</w:t>
      </w:r>
      <w:r w:rsidRPr="00821416">
        <w:rPr>
          <w:rFonts w:eastAsia="Gulim" w:cs="Times New Roman"/>
          <w:color w:val="898989"/>
        </w:rPr>
        <w:t xml:space="preserve"> </w:t>
      </w:r>
    </w:p>
    <w:p w:rsidR="00051B40" w:rsidRPr="00821416" w:rsidRDefault="00051B40" w:rsidP="00C07468">
      <w:pPr>
        <w:spacing w:after="0" w:line="300" w:lineRule="auto"/>
        <w:ind w:leftChars="213" w:left="470" w:hanging="1"/>
        <w:rPr>
          <w:rFonts w:eastAsia="Gulim" w:cs="Times New Roman"/>
          <w:b/>
          <w:color w:val="898989"/>
        </w:rPr>
      </w:pPr>
      <w:r w:rsidRPr="00821416">
        <w:rPr>
          <w:rFonts w:eastAsia="Gulim" w:cs="Times New Roman"/>
          <w:b/>
          <w:i/>
          <w:color w:val="000000"/>
        </w:rPr>
        <w:t xml:space="preserve">*For document screening: </w:t>
      </w:r>
    </w:p>
    <w:p w:rsidR="00051B40" w:rsidRPr="00821416" w:rsidRDefault="00051B40" w:rsidP="00C07468">
      <w:pPr>
        <w:spacing w:after="0" w:line="300" w:lineRule="auto"/>
        <w:ind w:leftChars="213" w:left="470" w:hanging="1"/>
        <w:rPr>
          <w:rFonts w:eastAsia="Gulim" w:cs="Times New Roman"/>
          <w:color w:val="898989"/>
        </w:rPr>
      </w:pPr>
      <w:r w:rsidRPr="00821416">
        <w:rPr>
          <w:rFonts w:eastAsia="Gulim" w:cs="Times New Roman"/>
          <w:color w:val="000000"/>
        </w:rPr>
        <w:t>-Resume</w:t>
      </w:r>
      <w:r w:rsidRPr="00821416">
        <w:rPr>
          <w:rFonts w:eastAsia="Gulim" w:cs="Times New Roman"/>
          <w:color w:val="898989"/>
        </w:rPr>
        <w:t xml:space="preserve"> </w:t>
      </w:r>
    </w:p>
    <w:p w:rsidR="00051B40" w:rsidRPr="00821416" w:rsidRDefault="00051B40" w:rsidP="00C07468">
      <w:pPr>
        <w:spacing w:after="0" w:line="300" w:lineRule="auto"/>
        <w:ind w:leftChars="213" w:left="470" w:hanging="1"/>
        <w:rPr>
          <w:rFonts w:eastAsia="Gulim" w:cs="Times New Roman"/>
          <w:color w:val="898989"/>
        </w:rPr>
      </w:pPr>
      <w:r w:rsidRPr="00821416">
        <w:rPr>
          <w:rFonts w:eastAsia="Gulim" w:cs="Times New Roman"/>
          <w:color w:val="000000"/>
        </w:rPr>
        <w:t>-Cover letter stating your reason for application</w:t>
      </w:r>
      <w:r w:rsidRPr="00821416">
        <w:rPr>
          <w:rFonts w:eastAsia="Gulim" w:cs="Times New Roman"/>
          <w:color w:val="898989"/>
        </w:rPr>
        <w:t xml:space="preserve"> </w:t>
      </w:r>
    </w:p>
    <w:p w:rsidR="00051B40" w:rsidRPr="00821416" w:rsidRDefault="00051B40" w:rsidP="00C07468">
      <w:pPr>
        <w:spacing w:after="0" w:line="300" w:lineRule="auto"/>
        <w:ind w:leftChars="213" w:left="470" w:hanging="1"/>
        <w:rPr>
          <w:rFonts w:cs="Times New Roman"/>
          <w:color w:val="898989"/>
        </w:rPr>
      </w:pPr>
      <w:r w:rsidRPr="00821416">
        <w:rPr>
          <w:rFonts w:eastAsia="Gulim" w:cs="Times New Roman"/>
          <w:color w:val="000000"/>
        </w:rPr>
        <w:t>-Letter of recommendation</w:t>
      </w:r>
      <w:r w:rsidRPr="00821416">
        <w:rPr>
          <w:rFonts w:eastAsia="Gulim" w:cs="Times New Roman"/>
          <w:color w:val="898989"/>
        </w:rPr>
        <w:t xml:space="preserve"> </w:t>
      </w:r>
    </w:p>
    <w:p w:rsidR="00051B40" w:rsidRDefault="00051B40" w:rsidP="00C07468">
      <w:pPr>
        <w:spacing w:after="0" w:line="300" w:lineRule="auto"/>
        <w:ind w:leftChars="213" w:left="470" w:hanging="1"/>
        <w:rPr>
          <w:rFonts w:cs="Times New Roman"/>
          <w:color w:val="898989"/>
          <w:lang w:eastAsia="ko-KR"/>
        </w:rPr>
      </w:pPr>
      <w:r w:rsidRPr="00821416">
        <w:rPr>
          <w:rFonts w:eastAsia="Gulim" w:cs="Times New Roman"/>
          <w:color w:val="000000"/>
        </w:rPr>
        <w:t>-Your country’s teaching license or other teaching license, if applicable (copy)</w:t>
      </w:r>
      <w:r w:rsidRPr="00821416">
        <w:rPr>
          <w:rFonts w:eastAsia="Gulim" w:cs="Times New Roman"/>
          <w:color w:val="898989"/>
        </w:rPr>
        <w:t xml:space="preserve"> </w:t>
      </w:r>
    </w:p>
    <w:p w:rsidR="00051B40" w:rsidRPr="00821416" w:rsidRDefault="00051B40" w:rsidP="00C07468">
      <w:pPr>
        <w:spacing w:after="0" w:line="300" w:lineRule="auto"/>
        <w:ind w:left="760" w:hanging="606"/>
        <w:rPr>
          <w:rFonts w:eastAsia="Gulim" w:cs="Times New Roman"/>
        </w:rPr>
      </w:pPr>
      <w:r w:rsidRPr="00821416">
        <w:rPr>
          <w:rFonts w:cs="Times New Roman"/>
          <w:b/>
        </w:rPr>
        <w:t>4.</w:t>
      </w:r>
      <w:r w:rsidRPr="00821416">
        <w:rPr>
          <w:rFonts w:eastAsia="Times New Roman" w:cs="Times New Roman"/>
          <w:b/>
        </w:rPr>
        <w:t xml:space="preserve"> </w:t>
      </w:r>
      <w:r w:rsidRPr="00821416">
        <w:rPr>
          <w:rFonts w:cs="Times New Roman"/>
          <w:b/>
        </w:rPr>
        <w:t>Application Deadline</w:t>
      </w:r>
      <w:r w:rsidRPr="00821416">
        <w:rPr>
          <w:rFonts w:eastAsia="Gulim" w:cs="Times New Roman"/>
        </w:rPr>
        <w:t xml:space="preserve"> </w:t>
      </w:r>
    </w:p>
    <w:p w:rsidR="00051B40" w:rsidRPr="00821416" w:rsidRDefault="00051B40" w:rsidP="00C07468">
      <w:pPr>
        <w:spacing w:after="0" w:line="300" w:lineRule="auto"/>
        <w:ind w:leftChars="213" w:left="470" w:hanging="1"/>
        <w:rPr>
          <w:rFonts w:cs="Times New Roman"/>
        </w:rPr>
      </w:pPr>
      <w:r w:rsidRPr="00821416">
        <w:rPr>
          <w:rFonts w:eastAsia="Gulim" w:cs="Times New Roman"/>
        </w:rPr>
        <w:t xml:space="preserve">- </w:t>
      </w:r>
      <w:r w:rsidR="00B246A0">
        <w:rPr>
          <w:rFonts w:cs="Times New Roman" w:hint="eastAsia"/>
          <w:lang w:eastAsia="ko-KR"/>
        </w:rPr>
        <w:t>June</w:t>
      </w:r>
      <w:r w:rsidRPr="00821416">
        <w:rPr>
          <w:rFonts w:eastAsia="Gulim" w:cs="Times New Roman"/>
        </w:rPr>
        <w:t xml:space="preserve"> 3</w:t>
      </w:r>
      <w:r w:rsidR="00B246A0">
        <w:rPr>
          <w:rFonts w:eastAsia="Gulim" w:cs="Times New Roman"/>
        </w:rPr>
        <w:t>0</w:t>
      </w:r>
      <w:r w:rsidRPr="00821416">
        <w:rPr>
          <w:rFonts w:eastAsia="Gulim" w:cs="Times New Roman"/>
        </w:rPr>
        <w:t xml:space="preserve">, 2013 </w:t>
      </w:r>
    </w:p>
    <w:p w:rsidR="00051B40" w:rsidRPr="00821416" w:rsidRDefault="00051B40" w:rsidP="00C07468">
      <w:pPr>
        <w:spacing w:after="0" w:line="300" w:lineRule="auto"/>
        <w:ind w:left="760" w:hanging="606"/>
        <w:rPr>
          <w:rFonts w:eastAsia="Gulim" w:cs="Times New Roman"/>
        </w:rPr>
      </w:pPr>
      <w:r w:rsidRPr="00821416">
        <w:rPr>
          <w:rFonts w:cs="Times New Roman"/>
          <w:b/>
        </w:rPr>
        <w:t>5</w:t>
      </w:r>
      <w:r w:rsidRPr="00821416">
        <w:rPr>
          <w:rFonts w:eastAsia="Times New Roman" w:cs="Times New Roman"/>
          <w:b/>
        </w:rPr>
        <w:t xml:space="preserve">. </w:t>
      </w:r>
      <w:r w:rsidRPr="00821416">
        <w:rPr>
          <w:rFonts w:eastAsia="Gulim" w:cs="Times New Roman"/>
          <w:b/>
        </w:rPr>
        <w:t>Process</w:t>
      </w:r>
      <w:r w:rsidR="00A33665">
        <w:rPr>
          <w:rFonts w:eastAsia="Gulim" w:cs="Times New Roman"/>
          <w:b/>
        </w:rPr>
        <w:t xml:space="preserve"> (proposed dates) </w:t>
      </w:r>
    </w:p>
    <w:p w:rsidR="00051B40" w:rsidRPr="00821416" w:rsidRDefault="00051B40" w:rsidP="00C07468">
      <w:pPr>
        <w:spacing w:after="0" w:line="300" w:lineRule="auto"/>
        <w:ind w:leftChars="213" w:left="470" w:hanging="1"/>
        <w:rPr>
          <w:rFonts w:eastAsia="Gulim" w:cs="Times New Roman"/>
        </w:rPr>
      </w:pPr>
      <w:r w:rsidRPr="00821416">
        <w:rPr>
          <w:rFonts w:eastAsia="Gulim" w:cs="Times New Roman"/>
        </w:rPr>
        <w:t>-1</w:t>
      </w:r>
      <w:r w:rsidRPr="00821416">
        <w:rPr>
          <w:rFonts w:eastAsia="Gulim" w:cs="Times New Roman"/>
          <w:vertAlign w:val="superscript"/>
        </w:rPr>
        <w:t>st</w:t>
      </w:r>
      <w:r w:rsidRPr="00821416">
        <w:rPr>
          <w:rFonts w:eastAsia="Gulim" w:cs="Times New Roman"/>
        </w:rPr>
        <w:t xml:space="preserve"> stage: Applicant’s document screening (until </w:t>
      </w:r>
      <w:r w:rsidR="00B246A0">
        <w:rPr>
          <w:rFonts w:cs="Times New Roman" w:hint="eastAsia"/>
          <w:lang w:eastAsia="ko-KR"/>
        </w:rPr>
        <w:t>July</w:t>
      </w:r>
      <w:r w:rsidRPr="00821416">
        <w:rPr>
          <w:rFonts w:eastAsia="Gulim" w:cs="Times New Roman"/>
        </w:rPr>
        <w:t xml:space="preserve"> 7, 2013)</w:t>
      </w:r>
    </w:p>
    <w:p w:rsidR="00051B40" w:rsidRPr="00821416" w:rsidRDefault="00051B40" w:rsidP="00C07468">
      <w:pPr>
        <w:spacing w:after="0" w:line="300" w:lineRule="auto"/>
        <w:ind w:leftChars="213" w:left="470" w:hanging="1"/>
        <w:rPr>
          <w:rFonts w:eastAsia="Gulim" w:cs="Times New Roman"/>
        </w:rPr>
      </w:pPr>
      <w:r w:rsidRPr="00821416">
        <w:rPr>
          <w:rFonts w:eastAsia="Gulim" w:cs="Times New Roman"/>
        </w:rPr>
        <w:t>-2</w:t>
      </w:r>
      <w:r w:rsidRPr="00821416">
        <w:rPr>
          <w:rFonts w:eastAsia="Gulim" w:cs="Times New Roman"/>
          <w:vertAlign w:val="superscript"/>
        </w:rPr>
        <w:t>nd</w:t>
      </w:r>
      <w:r w:rsidRPr="00821416">
        <w:rPr>
          <w:rFonts w:eastAsia="Gulim" w:cs="Times New Roman"/>
        </w:rPr>
        <w:t xml:space="preserve"> stage: Interview (for applicants who passed document screening only) </w:t>
      </w:r>
    </w:p>
    <w:p w:rsidR="00051B40" w:rsidRPr="00B246A0" w:rsidRDefault="00051B40" w:rsidP="00C07468">
      <w:pPr>
        <w:spacing w:after="0" w:line="300" w:lineRule="auto"/>
        <w:ind w:leftChars="354" w:left="780" w:hanging="1"/>
        <w:rPr>
          <w:rFonts w:cs="Times New Roman"/>
          <w:lang w:eastAsia="ko-KR"/>
        </w:rPr>
      </w:pPr>
      <w:r w:rsidRPr="00821416">
        <w:rPr>
          <w:rFonts w:eastAsia="Gulim" w:cs="Times New Roman"/>
        </w:rPr>
        <w:t xml:space="preserve">∙ </w:t>
      </w:r>
      <w:r w:rsidR="00B246A0">
        <w:rPr>
          <w:rFonts w:cs="Times New Roman" w:hint="eastAsia"/>
          <w:lang w:eastAsia="ko-KR"/>
        </w:rPr>
        <w:t>Video</w:t>
      </w:r>
      <w:r w:rsidRPr="00821416">
        <w:rPr>
          <w:rFonts w:eastAsia="Gulim" w:cs="Times New Roman"/>
        </w:rPr>
        <w:t xml:space="preserve"> </w:t>
      </w:r>
      <w:r w:rsidR="00B246A0">
        <w:rPr>
          <w:rFonts w:eastAsia="Gulim" w:cs="Times New Roman"/>
        </w:rPr>
        <w:t>interview</w:t>
      </w:r>
      <w:r w:rsidRPr="00821416">
        <w:rPr>
          <w:rFonts w:eastAsia="Gulim" w:cs="Times New Roman"/>
        </w:rPr>
        <w:t>:</w:t>
      </w:r>
      <w:r w:rsidR="00A33665">
        <w:rPr>
          <w:rFonts w:eastAsia="Gulim" w:cs="Times New Roman"/>
        </w:rPr>
        <w:t xml:space="preserve"> </w:t>
      </w:r>
      <w:r w:rsidRPr="00821416">
        <w:rPr>
          <w:rFonts w:eastAsia="Gulim" w:cs="Times New Roman"/>
        </w:rPr>
        <w:t xml:space="preserve"> </w:t>
      </w:r>
      <w:r w:rsidR="00B246A0">
        <w:rPr>
          <w:rFonts w:cs="Times New Roman" w:hint="eastAsia"/>
          <w:lang w:eastAsia="ko-KR"/>
        </w:rPr>
        <w:t>July</w:t>
      </w:r>
      <w:r w:rsidRPr="00821416">
        <w:rPr>
          <w:rFonts w:eastAsia="Gulim" w:cs="Times New Roman"/>
        </w:rPr>
        <w:t xml:space="preserve"> </w:t>
      </w:r>
      <w:r w:rsidR="00B246A0">
        <w:rPr>
          <w:rFonts w:cs="Times New Roman" w:hint="eastAsia"/>
          <w:lang w:eastAsia="ko-KR"/>
        </w:rPr>
        <w:t xml:space="preserve">9 </w:t>
      </w:r>
      <w:r w:rsidR="00B246A0">
        <w:rPr>
          <w:rFonts w:cs="Times New Roman"/>
          <w:lang w:eastAsia="ko-KR"/>
        </w:rPr>
        <w:t>–</w:t>
      </w:r>
      <w:r w:rsidR="00B246A0">
        <w:rPr>
          <w:rFonts w:cs="Times New Roman" w:hint="eastAsia"/>
          <w:lang w:eastAsia="ko-KR"/>
        </w:rPr>
        <w:t xml:space="preserve"> 10,</w:t>
      </w:r>
      <w:r w:rsidR="00B246A0">
        <w:rPr>
          <w:rFonts w:eastAsia="Gulim" w:cs="Times New Roman"/>
        </w:rPr>
        <w:t xml:space="preserve"> 2013 </w:t>
      </w:r>
    </w:p>
    <w:p w:rsidR="00051B40" w:rsidRPr="00821416" w:rsidRDefault="00051B40" w:rsidP="00C07468">
      <w:pPr>
        <w:spacing w:after="0" w:line="300" w:lineRule="auto"/>
        <w:ind w:leftChars="354" w:left="780" w:hanging="1"/>
        <w:rPr>
          <w:rFonts w:eastAsia="Gulim" w:cs="Times New Roman"/>
        </w:rPr>
      </w:pPr>
      <w:r w:rsidRPr="00821416">
        <w:rPr>
          <w:rFonts w:eastAsia="Gulim" w:cs="Times New Roman"/>
        </w:rPr>
        <w:t xml:space="preserve">∙ In-person interview for those who </w:t>
      </w:r>
      <w:r w:rsidR="00B246A0">
        <w:rPr>
          <w:rFonts w:cs="Times New Roman" w:hint="eastAsia"/>
          <w:lang w:eastAsia="ko-KR"/>
        </w:rPr>
        <w:t>passed</w:t>
      </w:r>
      <w:r w:rsidRPr="00821416">
        <w:rPr>
          <w:rFonts w:eastAsia="Gulim" w:cs="Times New Roman"/>
        </w:rPr>
        <w:t xml:space="preserve"> interview: July 1</w:t>
      </w:r>
      <w:r w:rsidR="00B246A0">
        <w:rPr>
          <w:rFonts w:cs="Times New Roman" w:hint="eastAsia"/>
          <w:lang w:eastAsia="ko-KR"/>
        </w:rPr>
        <w:t xml:space="preserve">6 </w:t>
      </w:r>
      <w:r w:rsidRPr="00821416">
        <w:rPr>
          <w:rFonts w:eastAsia="Gulim" w:cs="Times New Roman"/>
        </w:rPr>
        <w:t xml:space="preserve">– July </w:t>
      </w:r>
      <w:r w:rsidR="00B246A0">
        <w:rPr>
          <w:rFonts w:cs="Times New Roman" w:hint="eastAsia"/>
          <w:lang w:eastAsia="ko-KR"/>
        </w:rPr>
        <w:t>17</w:t>
      </w:r>
      <w:r w:rsidRPr="00821416">
        <w:rPr>
          <w:rFonts w:eastAsia="Gulim" w:cs="Times New Roman"/>
        </w:rPr>
        <w:t>, 2013</w:t>
      </w:r>
    </w:p>
    <w:p w:rsidR="00051B40" w:rsidRPr="00821416" w:rsidRDefault="00051B40" w:rsidP="00C07468">
      <w:pPr>
        <w:spacing w:after="0" w:line="300" w:lineRule="auto"/>
        <w:ind w:leftChars="213" w:left="470" w:hanging="1"/>
        <w:rPr>
          <w:rFonts w:cs="Times New Roman"/>
        </w:rPr>
      </w:pPr>
      <w:r w:rsidRPr="00821416">
        <w:rPr>
          <w:rFonts w:eastAsia="Gulim" w:cs="Times New Roman"/>
        </w:rPr>
        <w:t>-</w:t>
      </w:r>
      <w:r w:rsidRPr="00821416">
        <w:rPr>
          <w:rFonts w:cs="Times New Roman"/>
        </w:rPr>
        <w:t>Work Start Date</w:t>
      </w:r>
      <w:r w:rsidRPr="00821416">
        <w:rPr>
          <w:rFonts w:eastAsia="Gulim" w:cs="Times New Roman"/>
        </w:rPr>
        <w:t xml:space="preserve">: </w:t>
      </w:r>
      <w:r w:rsidRPr="00821416">
        <w:rPr>
          <w:rFonts w:cs="Times New Roman"/>
        </w:rPr>
        <w:t>September 1, 2013 (Contract Term: minimum of 1 year)</w:t>
      </w:r>
    </w:p>
    <w:p w:rsidR="00051B40" w:rsidRPr="00821416" w:rsidRDefault="00051B40" w:rsidP="00C07468">
      <w:pPr>
        <w:spacing w:after="0" w:line="300" w:lineRule="auto"/>
        <w:ind w:left="760" w:hanging="606"/>
        <w:rPr>
          <w:rFonts w:eastAsia="Gulim" w:cs="Times New Roman"/>
        </w:rPr>
      </w:pPr>
      <w:r w:rsidRPr="00821416">
        <w:rPr>
          <w:rFonts w:cs="Times New Roman"/>
          <w:b/>
        </w:rPr>
        <w:t>6</w:t>
      </w:r>
      <w:r w:rsidRPr="00821416">
        <w:rPr>
          <w:rFonts w:eastAsia="Times New Roman" w:cs="Times New Roman"/>
          <w:b/>
        </w:rPr>
        <w:t xml:space="preserve">. </w:t>
      </w:r>
      <w:r w:rsidRPr="00821416">
        <w:rPr>
          <w:rFonts w:cs="Times New Roman"/>
          <w:b/>
        </w:rPr>
        <w:t>Compensation</w:t>
      </w:r>
    </w:p>
    <w:p w:rsidR="00051B40" w:rsidRPr="00821416" w:rsidRDefault="00821416" w:rsidP="00C07468">
      <w:pPr>
        <w:spacing w:after="0" w:line="300" w:lineRule="auto"/>
        <w:ind w:leftChars="213" w:left="470" w:hanging="1"/>
        <w:rPr>
          <w:rFonts w:cs="Times New Roman"/>
        </w:rPr>
      </w:pPr>
      <w:r>
        <w:rPr>
          <w:rFonts w:cs="Times New Roman"/>
        </w:rPr>
        <w:t>Salary: Varies</w:t>
      </w:r>
      <w:r w:rsidR="00051B40" w:rsidRPr="00821416">
        <w:rPr>
          <w:rFonts w:cs="Times New Roman"/>
        </w:rPr>
        <w:t xml:space="preserve"> upon experience</w:t>
      </w:r>
    </w:p>
    <w:p w:rsidR="00051B40" w:rsidRPr="00821416" w:rsidRDefault="00051B40" w:rsidP="00C07468">
      <w:pPr>
        <w:spacing w:after="0" w:line="300" w:lineRule="auto"/>
        <w:ind w:leftChars="213" w:left="470" w:hanging="1"/>
        <w:rPr>
          <w:rFonts w:cs="Times New Roman"/>
        </w:rPr>
      </w:pPr>
      <w:r w:rsidRPr="00821416">
        <w:rPr>
          <w:rFonts w:cs="Times New Roman"/>
        </w:rPr>
        <w:t xml:space="preserve">Benefits: </w:t>
      </w:r>
      <w:r w:rsidR="00821416">
        <w:rPr>
          <w:rFonts w:cs="Times New Roman"/>
        </w:rPr>
        <w:t>Includes health i</w:t>
      </w:r>
      <w:r w:rsidRPr="00821416">
        <w:rPr>
          <w:rFonts w:cs="Times New Roman"/>
        </w:rPr>
        <w:t>nsurance</w:t>
      </w:r>
    </w:p>
    <w:p w:rsidR="00051B40" w:rsidRPr="00821416" w:rsidRDefault="00051B40" w:rsidP="00C07468">
      <w:pPr>
        <w:spacing w:after="0" w:line="300" w:lineRule="auto"/>
        <w:ind w:leftChars="213" w:left="470" w:hanging="1"/>
        <w:rPr>
          <w:rFonts w:cs="Times New Roman"/>
        </w:rPr>
      </w:pPr>
      <w:r w:rsidRPr="00821416">
        <w:rPr>
          <w:rFonts w:cs="Times New Roman"/>
        </w:rPr>
        <w:t xml:space="preserve">Others: </w:t>
      </w:r>
      <w:r w:rsidR="00821416">
        <w:rPr>
          <w:rFonts w:cs="Times New Roman"/>
        </w:rPr>
        <w:t>Provides f</w:t>
      </w:r>
      <w:r w:rsidRPr="00821416">
        <w:rPr>
          <w:rFonts w:cs="Times New Roman"/>
        </w:rPr>
        <w:t xml:space="preserve">light to/from Korea (including </w:t>
      </w:r>
      <w:r w:rsidR="00821416">
        <w:rPr>
          <w:rFonts w:cs="Times New Roman"/>
        </w:rPr>
        <w:t>during the interview process), housing, s</w:t>
      </w:r>
      <w:r w:rsidRPr="00821416">
        <w:rPr>
          <w:rFonts w:cs="Times New Roman"/>
        </w:rPr>
        <w:t>ettlement allowance, raise of salary upon contract renewal</w:t>
      </w:r>
    </w:p>
    <w:p w:rsidR="00051B40" w:rsidRPr="00821416" w:rsidRDefault="00051B40" w:rsidP="00C07468">
      <w:pPr>
        <w:spacing w:after="0" w:line="300" w:lineRule="auto"/>
        <w:ind w:leftChars="213" w:left="470" w:hanging="1"/>
        <w:rPr>
          <w:rFonts w:eastAsia="Gulim" w:cs="Times New Roman"/>
          <w:i/>
          <w:color w:val="000000"/>
        </w:rPr>
      </w:pPr>
    </w:p>
    <w:p w:rsidR="00051B40" w:rsidRPr="00821416" w:rsidRDefault="00051B40" w:rsidP="00C07468">
      <w:pPr>
        <w:spacing w:after="0" w:line="360" w:lineRule="auto"/>
        <w:ind w:firstLineChars="39" w:firstLine="86"/>
        <w:jc w:val="center"/>
        <w:rPr>
          <w:rFonts w:cs="Times New Roman"/>
          <w:b/>
        </w:rPr>
      </w:pPr>
      <w:r w:rsidRPr="00821416">
        <w:rPr>
          <w:rFonts w:cs="Times New Roman"/>
          <w:b/>
        </w:rPr>
        <w:t>School</w:t>
      </w:r>
      <w:r w:rsidR="00821416">
        <w:rPr>
          <w:rFonts w:cs="Times New Roman"/>
          <w:b/>
        </w:rPr>
        <w:t xml:space="preserve"> Profile </w:t>
      </w:r>
    </w:p>
    <w:p w:rsidR="00051B40" w:rsidRPr="00821416" w:rsidRDefault="00051B40" w:rsidP="00C07468">
      <w:pPr>
        <w:spacing w:after="0" w:line="360" w:lineRule="auto"/>
        <w:ind w:leftChars="142" w:left="312"/>
        <w:rPr>
          <w:rFonts w:cs="Times New Roman"/>
        </w:rPr>
      </w:pPr>
      <w:r w:rsidRPr="00821416">
        <w:rPr>
          <w:rFonts w:cs="Times New Roman"/>
        </w:rPr>
        <w:t>Type: Private Boarding School</w:t>
      </w:r>
    </w:p>
    <w:p w:rsidR="00051B40" w:rsidRPr="00821416" w:rsidRDefault="00051B40" w:rsidP="00C07468">
      <w:pPr>
        <w:spacing w:after="0" w:line="360" w:lineRule="auto"/>
        <w:ind w:leftChars="142" w:left="312"/>
        <w:rPr>
          <w:rFonts w:cs="Times New Roman"/>
        </w:rPr>
      </w:pPr>
      <w:r w:rsidRPr="00821416">
        <w:rPr>
          <w:rFonts w:cs="Times New Roman"/>
        </w:rPr>
        <w:t xml:space="preserve">Location: </w:t>
      </w:r>
      <w:proofErr w:type="spellStart"/>
      <w:r w:rsidRPr="00821416">
        <w:rPr>
          <w:rFonts w:cs="Times New Roman"/>
        </w:rPr>
        <w:t>Uiwang</w:t>
      </w:r>
      <w:proofErr w:type="spellEnd"/>
      <w:r w:rsidRPr="00821416">
        <w:rPr>
          <w:rFonts w:cs="Times New Roman"/>
        </w:rPr>
        <w:t xml:space="preserve"> City, </w:t>
      </w:r>
      <w:proofErr w:type="spellStart"/>
      <w:r w:rsidRPr="00821416">
        <w:rPr>
          <w:rFonts w:cs="Times New Roman"/>
        </w:rPr>
        <w:t>Gyeonggi</w:t>
      </w:r>
      <w:proofErr w:type="spellEnd"/>
      <w:r w:rsidRPr="00821416">
        <w:rPr>
          <w:rFonts w:cs="Times New Roman"/>
        </w:rPr>
        <w:t xml:space="preserve"> Province, South Korea</w:t>
      </w:r>
    </w:p>
    <w:p w:rsidR="00051B40" w:rsidRPr="00821416" w:rsidRDefault="00051B40" w:rsidP="00C07468">
      <w:pPr>
        <w:spacing w:after="0" w:line="360" w:lineRule="auto"/>
        <w:ind w:leftChars="142" w:left="312"/>
        <w:rPr>
          <w:rFonts w:cs="Times New Roman"/>
        </w:rPr>
      </w:pPr>
      <w:r w:rsidRPr="00821416">
        <w:rPr>
          <w:rFonts w:cs="Times New Roman"/>
        </w:rPr>
        <w:t xml:space="preserve">School Website: </w:t>
      </w:r>
      <w:hyperlink r:id="rId7" w:history="1">
        <w:r w:rsidRPr="00821416">
          <w:rPr>
            <w:rStyle w:val="a3"/>
            <w:rFonts w:cs="Times New Roman"/>
          </w:rPr>
          <w:t>http://eng.gafl.hs.kr/</w:t>
        </w:r>
      </w:hyperlink>
    </w:p>
    <w:p w:rsidR="008D1366" w:rsidRDefault="00051B40" w:rsidP="00C07468">
      <w:pPr>
        <w:spacing w:after="0"/>
        <w:ind w:firstLine="312"/>
        <w:rPr>
          <w:rFonts w:cs="Times New Roman"/>
          <w:lang w:eastAsia="ko-KR"/>
        </w:rPr>
      </w:pPr>
      <w:r w:rsidRPr="00821416">
        <w:rPr>
          <w:rFonts w:cs="Times New Roman"/>
        </w:rPr>
        <w:t>Contact: Alice Song (</w:t>
      </w:r>
      <w:hyperlink r:id="rId8" w:history="1">
        <w:r w:rsidRPr="00821416">
          <w:rPr>
            <w:rStyle w:val="a3"/>
            <w:rFonts w:cs="Times New Roman"/>
          </w:rPr>
          <w:t>alicesong@gafl.hs.kr</w:t>
        </w:r>
      </w:hyperlink>
      <w:r w:rsidRPr="00821416">
        <w:rPr>
          <w:rFonts w:cs="Times New Roman"/>
        </w:rPr>
        <w:t>, +82-31-361-0694)</w:t>
      </w:r>
    </w:p>
    <w:p w:rsidR="00C07468" w:rsidRDefault="00C07468" w:rsidP="00C07468">
      <w:pPr>
        <w:spacing w:after="0"/>
        <w:ind w:firstLine="312"/>
        <w:rPr>
          <w:rFonts w:cs="Times New Roman"/>
          <w:lang w:eastAsia="ko-KR"/>
        </w:rPr>
      </w:pPr>
    </w:p>
    <w:p w:rsidR="008D1366" w:rsidRPr="00D72E35" w:rsidRDefault="008D1366" w:rsidP="00C07468">
      <w:pPr>
        <w:spacing w:after="0" w:line="360" w:lineRule="auto"/>
        <w:rPr>
          <w:rFonts w:cstheme="minorHAnsi"/>
          <w:b/>
          <w:bCs/>
        </w:rPr>
      </w:pPr>
      <w:r w:rsidRPr="00D72E35">
        <w:rPr>
          <w:rFonts w:cstheme="minorHAnsi"/>
          <w:b/>
          <w:bCs/>
        </w:rPr>
        <w:t>ABOUT EYE LEVEL</w:t>
      </w:r>
    </w:p>
    <w:p w:rsidR="008D1366" w:rsidRDefault="008D1366" w:rsidP="00C07468">
      <w:pPr>
        <w:spacing w:after="0"/>
        <w:rPr>
          <w:rFonts w:cstheme="minorHAnsi"/>
        </w:rPr>
      </w:pPr>
      <w:r w:rsidRPr="00D72E35">
        <w:rPr>
          <w:rFonts w:cstheme="minorHAnsi"/>
        </w:rPr>
        <w:t>Eye Level</w:t>
      </w:r>
      <w:r w:rsidRPr="001B5A62">
        <w:rPr>
          <w:rStyle w:val="a3"/>
          <w:rFonts w:cstheme="minorHAnsi"/>
          <w:u w:val="none"/>
        </w:rPr>
        <w:t xml:space="preserve"> </w:t>
      </w:r>
      <w:r w:rsidRPr="001B5A62">
        <w:rPr>
          <w:rStyle w:val="a3"/>
          <w:rFonts w:cstheme="minorHAnsi"/>
          <w:color w:val="auto"/>
        </w:rPr>
        <w:t>(myeyelevel.com)</w:t>
      </w:r>
      <w:r w:rsidRPr="001B5A62">
        <w:rPr>
          <w:rFonts w:cstheme="minorHAnsi"/>
        </w:rPr>
        <w:t xml:space="preserve">, </w:t>
      </w:r>
      <w:r w:rsidRPr="00D72E35">
        <w:rPr>
          <w:rFonts w:cstheme="minorHAnsi"/>
        </w:rPr>
        <w:t xml:space="preserve">a supplemental education and enrichment program, offers a teaching philosophy and education method where self-directed learning, </w:t>
      </w:r>
      <w:r w:rsidRPr="00D72E35">
        <w:rPr>
          <w:rFonts w:cstheme="minorHAnsi"/>
          <w:lang w:eastAsia="ko-KR"/>
        </w:rPr>
        <w:t>individualized academic coaching</w:t>
      </w:r>
      <w:r w:rsidRPr="00D72E35">
        <w:rPr>
          <w:rFonts w:cstheme="minorHAnsi"/>
        </w:rPr>
        <w:t xml:space="preserve">, and critical thinking are at the core of helping children improve and excel in their academic pursuits. Eye Level has more than 180 centers in the U.S., and more than 780 additional locations throughout the world. Eye Level is a wholly-owned subsidiary of Daekyo Co., founded by </w:t>
      </w:r>
      <w:proofErr w:type="spellStart"/>
      <w:r w:rsidRPr="00D72E35">
        <w:rPr>
          <w:rFonts w:cstheme="minorHAnsi"/>
        </w:rPr>
        <w:t>Youngjoong</w:t>
      </w:r>
      <w:proofErr w:type="spellEnd"/>
      <w:r w:rsidRPr="00D72E35">
        <w:rPr>
          <w:rFonts w:cstheme="minorHAnsi"/>
        </w:rPr>
        <w:t xml:space="preserve"> Kang, </w:t>
      </w:r>
      <w:r w:rsidRPr="00D72E35">
        <w:rPr>
          <w:rFonts w:cstheme="minorHAnsi"/>
          <w:lang w:eastAsia="ko-KR"/>
        </w:rPr>
        <w:t xml:space="preserve">who also acts as the </w:t>
      </w:r>
      <w:r w:rsidRPr="00D72E35">
        <w:rPr>
          <w:rFonts w:cstheme="minorHAnsi"/>
        </w:rPr>
        <w:t xml:space="preserve">Chairman of </w:t>
      </w:r>
      <w:proofErr w:type="spellStart"/>
      <w:r w:rsidRPr="00D72E35">
        <w:rPr>
          <w:rFonts w:cstheme="minorHAnsi"/>
        </w:rPr>
        <w:t>Daekyo’s</w:t>
      </w:r>
      <w:proofErr w:type="spellEnd"/>
      <w:r w:rsidRPr="00D72E35">
        <w:rPr>
          <w:rFonts w:cstheme="minorHAnsi"/>
        </w:rPr>
        <w:t xml:space="preserve"> Board of Directors.</w:t>
      </w:r>
    </w:p>
    <w:p w:rsidR="008D1366" w:rsidRPr="00A33665" w:rsidRDefault="008D1366" w:rsidP="00C07468">
      <w:pPr>
        <w:autoSpaceDE w:val="0"/>
        <w:autoSpaceDN w:val="0"/>
        <w:adjustRightInd w:val="0"/>
        <w:spacing w:after="0"/>
        <w:outlineLvl w:val="0"/>
        <w:rPr>
          <w:rFonts w:cstheme="minorHAnsi"/>
        </w:rPr>
      </w:pPr>
      <w:r w:rsidRPr="00D72E35">
        <w:rPr>
          <w:rFonts w:cstheme="minorHAnsi"/>
        </w:rPr>
        <w:t># # #</w:t>
      </w:r>
      <w:bookmarkStart w:id="0" w:name="_GoBack"/>
      <w:bookmarkEnd w:id="0"/>
    </w:p>
    <w:sectPr w:rsidR="008D1366" w:rsidRPr="00A33665" w:rsidSect="00C07468">
      <w:headerReference w:type="default" r:id="rId9"/>
      <w:pgSz w:w="12240" w:h="15840"/>
      <w:pgMar w:top="1440" w:right="1134" w:bottom="1440"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3BC0" w:rsidRDefault="00313BC0" w:rsidP="008D1366">
      <w:pPr>
        <w:spacing w:after="0" w:line="240" w:lineRule="auto"/>
      </w:pPr>
      <w:r>
        <w:separator/>
      </w:r>
    </w:p>
  </w:endnote>
  <w:endnote w:type="continuationSeparator" w:id="0">
    <w:p w:rsidR="00313BC0" w:rsidRDefault="00313BC0" w:rsidP="008D13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Gulim">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3BC0" w:rsidRDefault="00313BC0" w:rsidP="008D1366">
      <w:pPr>
        <w:spacing w:after="0" w:line="240" w:lineRule="auto"/>
      </w:pPr>
      <w:r>
        <w:separator/>
      </w:r>
    </w:p>
  </w:footnote>
  <w:footnote w:type="continuationSeparator" w:id="0">
    <w:p w:rsidR="00313BC0" w:rsidRDefault="00313BC0" w:rsidP="008D136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1366" w:rsidRPr="008D1366" w:rsidRDefault="008D1366" w:rsidP="008D1366">
    <w:pPr>
      <w:pStyle w:val="a4"/>
      <w:jc w:val="center"/>
    </w:pPr>
    <w:r>
      <w:rPr>
        <w:b/>
        <w:bCs/>
        <w:noProof/>
        <w:lang w:eastAsia="ko-KR"/>
      </w:rPr>
      <w:drawing>
        <wp:inline distT="0" distB="0" distL="0" distR="0">
          <wp:extent cx="2800350" cy="8968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yeLevelLogo.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798967" cy="896378"/>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036FFC"/>
    <w:rsid w:val="00036FFC"/>
    <w:rsid w:val="00051B40"/>
    <w:rsid w:val="000B1494"/>
    <w:rsid w:val="0013360F"/>
    <w:rsid w:val="0027245D"/>
    <w:rsid w:val="002B5AA5"/>
    <w:rsid w:val="00311EC8"/>
    <w:rsid w:val="00313BC0"/>
    <w:rsid w:val="003419F0"/>
    <w:rsid w:val="00353ED3"/>
    <w:rsid w:val="00354113"/>
    <w:rsid w:val="004273CF"/>
    <w:rsid w:val="0044659E"/>
    <w:rsid w:val="004C1AB9"/>
    <w:rsid w:val="00634033"/>
    <w:rsid w:val="0063796A"/>
    <w:rsid w:val="00656635"/>
    <w:rsid w:val="00685BA3"/>
    <w:rsid w:val="007D71B4"/>
    <w:rsid w:val="008048CB"/>
    <w:rsid w:val="00821416"/>
    <w:rsid w:val="008D1366"/>
    <w:rsid w:val="00A13746"/>
    <w:rsid w:val="00A33665"/>
    <w:rsid w:val="00A421E9"/>
    <w:rsid w:val="00A920F1"/>
    <w:rsid w:val="00AB644C"/>
    <w:rsid w:val="00B246A0"/>
    <w:rsid w:val="00C07468"/>
    <w:rsid w:val="00CC3126"/>
    <w:rsid w:val="00EB58D7"/>
    <w:rsid w:val="00EF0981"/>
    <w:rsid w:val="00F06D57"/>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3ED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1B40"/>
    <w:rPr>
      <w:color w:val="1690A8"/>
      <w:u w:val="single"/>
    </w:rPr>
  </w:style>
  <w:style w:type="paragraph" w:styleId="a4">
    <w:name w:val="header"/>
    <w:basedOn w:val="a"/>
    <w:link w:val="Char"/>
    <w:uiPriority w:val="99"/>
    <w:unhideWhenUsed/>
    <w:rsid w:val="008D1366"/>
    <w:pPr>
      <w:tabs>
        <w:tab w:val="center" w:pos="4680"/>
        <w:tab w:val="right" w:pos="9360"/>
      </w:tabs>
      <w:spacing w:after="0" w:line="240" w:lineRule="auto"/>
    </w:pPr>
  </w:style>
  <w:style w:type="character" w:customStyle="1" w:styleId="Char">
    <w:name w:val="머리글 Char"/>
    <w:basedOn w:val="a0"/>
    <w:link w:val="a4"/>
    <w:uiPriority w:val="99"/>
    <w:rsid w:val="008D1366"/>
  </w:style>
  <w:style w:type="paragraph" w:styleId="a5">
    <w:name w:val="footer"/>
    <w:basedOn w:val="a"/>
    <w:link w:val="Char0"/>
    <w:uiPriority w:val="99"/>
    <w:unhideWhenUsed/>
    <w:rsid w:val="008D1366"/>
    <w:pPr>
      <w:tabs>
        <w:tab w:val="center" w:pos="4680"/>
        <w:tab w:val="right" w:pos="9360"/>
      </w:tabs>
      <w:spacing w:after="0" w:line="240" w:lineRule="auto"/>
    </w:pPr>
  </w:style>
  <w:style w:type="character" w:customStyle="1" w:styleId="Char0">
    <w:name w:val="바닥글 Char"/>
    <w:basedOn w:val="a0"/>
    <w:link w:val="a5"/>
    <w:uiPriority w:val="99"/>
    <w:rsid w:val="008D1366"/>
  </w:style>
  <w:style w:type="paragraph" w:styleId="a6">
    <w:name w:val="Balloon Text"/>
    <w:basedOn w:val="a"/>
    <w:link w:val="Char1"/>
    <w:uiPriority w:val="99"/>
    <w:semiHidden/>
    <w:unhideWhenUsed/>
    <w:rsid w:val="008D1366"/>
    <w:pPr>
      <w:spacing w:after="0" w:line="240" w:lineRule="auto"/>
    </w:pPr>
    <w:rPr>
      <w:rFonts w:ascii="Tahoma" w:hAnsi="Tahoma" w:cs="Tahoma"/>
      <w:sz w:val="16"/>
      <w:szCs w:val="16"/>
    </w:rPr>
  </w:style>
  <w:style w:type="character" w:customStyle="1" w:styleId="Char1">
    <w:name w:val="풍선 도움말 텍스트 Char"/>
    <w:basedOn w:val="a0"/>
    <w:link w:val="a6"/>
    <w:uiPriority w:val="99"/>
    <w:semiHidden/>
    <w:rsid w:val="008D1366"/>
    <w:rPr>
      <w:rFonts w:ascii="Tahoma" w:hAnsi="Tahoma" w:cs="Tahoma"/>
      <w:sz w:val="16"/>
      <w:szCs w:val="16"/>
    </w:rPr>
  </w:style>
  <w:style w:type="character" w:styleId="a7">
    <w:name w:val="FollowedHyperlink"/>
    <w:basedOn w:val="a0"/>
    <w:uiPriority w:val="99"/>
    <w:semiHidden/>
    <w:unhideWhenUsed/>
    <w:rsid w:val="004273C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51B40"/>
    <w:rPr>
      <w:color w:val="1690A8"/>
      <w:u w:val="single"/>
    </w:rPr>
  </w:style>
  <w:style w:type="paragraph" w:styleId="Header">
    <w:name w:val="header"/>
    <w:basedOn w:val="Normal"/>
    <w:link w:val="HeaderChar"/>
    <w:uiPriority w:val="99"/>
    <w:unhideWhenUsed/>
    <w:rsid w:val="008D13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1366"/>
  </w:style>
  <w:style w:type="paragraph" w:styleId="Footer">
    <w:name w:val="footer"/>
    <w:basedOn w:val="Normal"/>
    <w:link w:val="FooterChar"/>
    <w:uiPriority w:val="99"/>
    <w:unhideWhenUsed/>
    <w:rsid w:val="008D13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1366"/>
  </w:style>
  <w:style w:type="paragraph" w:styleId="BalloonText">
    <w:name w:val="Balloon Text"/>
    <w:basedOn w:val="Normal"/>
    <w:link w:val="BalloonTextChar"/>
    <w:uiPriority w:val="99"/>
    <w:semiHidden/>
    <w:unhideWhenUsed/>
    <w:rsid w:val="008D13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D136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icesong@gafl.hs.kr" TargetMode="External"/><Relationship Id="rId3" Type="http://schemas.openxmlformats.org/officeDocument/2006/relationships/webSettings" Target="webSettings.xml"/><Relationship Id="rId7" Type="http://schemas.openxmlformats.org/officeDocument/2006/relationships/hyperlink" Target="http://eng.gafl.hs.kr/" TargetMode="External"/><Relationship Id="rId12"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onathan.cheung@myeyelevel.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dc:creator>
  <cp:lastModifiedBy>.</cp:lastModifiedBy>
  <cp:revision>2</cp:revision>
  <cp:lastPrinted>2013-05-13T09:15:00Z</cp:lastPrinted>
  <dcterms:created xsi:type="dcterms:W3CDTF">2013-05-13T10:06:00Z</dcterms:created>
  <dcterms:modified xsi:type="dcterms:W3CDTF">2013-05-13T10:06:00Z</dcterms:modified>
</cp:coreProperties>
</file>